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B152AF" w:rsidP="005814F5">
      <w:pPr>
        <w:jc w:val="right"/>
      </w:pPr>
      <w:bookmarkStart w:id="0" w:name="_GoBack"/>
      <w:bookmarkEnd w:id="0"/>
      <w:r>
        <w:rPr>
          <w:noProof/>
          <w:lang w:eastAsia="en-AU"/>
        </w:rPr>
        <w:drawing>
          <wp:inline distT="0" distB="0" distL="0" distR="0">
            <wp:extent cx="990600" cy="952500"/>
            <wp:effectExtent l="0" t="0" r="0" b="0"/>
            <wp:docPr id="1"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C12477" w:rsidRPr="00C12477" w:rsidRDefault="00F164C3" w:rsidP="00C12477">
      <w:pPr>
        <w:pStyle w:val="Heading1"/>
        <w:rPr>
          <w:rFonts w:hint="eastAsia"/>
        </w:rPr>
      </w:pPr>
      <w:r>
        <w:t>Skip</w:t>
      </w:r>
      <w:r w:rsidR="00C12477" w:rsidRPr="00C12477">
        <w:t xml:space="preserve"> Permit summary and Conditions</w:t>
      </w:r>
    </w:p>
    <w:p w:rsidR="00C12477" w:rsidRPr="00CD6B98" w:rsidRDefault="00C12477" w:rsidP="00C12477">
      <w:pPr>
        <w:pStyle w:val="Heading2"/>
        <w:rPr>
          <w:rFonts w:hint="eastAsia"/>
        </w:rPr>
      </w:pPr>
      <w:r w:rsidRPr="00CD6B98">
        <w:t>Permit summary</w:t>
      </w:r>
    </w:p>
    <w:p w:rsidR="00F164C3" w:rsidRPr="00ED7F9E" w:rsidRDefault="00F164C3" w:rsidP="00F164C3">
      <w:pPr>
        <w:keepNext/>
        <w:spacing w:after="0"/>
        <w:ind w:right="261"/>
        <w:rPr>
          <w:b/>
          <w:bCs/>
        </w:rPr>
      </w:pPr>
      <w:r>
        <w:t>A skip</w:t>
      </w:r>
      <w:r w:rsidRPr="00ED7F9E">
        <w:t xml:space="preserve"> permit approves placement of a skip in an on-road parking bay within the City of Melbourne.</w:t>
      </w:r>
    </w:p>
    <w:p w:rsidR="00F164C3" w:rsidRPr="00ED7F9E" w:rsidRDefault="00F164C3" w:rsidP="00F164C3">
      <w:pPr>
        <w:keepNext/>
        <w:spacing w:after="0"/>
        <w:ind w:right="261"/>
        <w:rPr>
          <w:b/>
          <w:bCs/>
        </w:rPr>
      </w:pPr>
      <w:r w:rsidRPr="00ED7F9E">
        <w:t xml:space="preserve">As a permit holder, your key responsibilities are to ensure skips: </w:t>
      </w:r>
    </w:p>
    <w:p w:rsidR="00F164C3" w:rsidRPr="00ED7F9E" w:rsidRDefault="00F164C3" w:rsidP="00F164C3">
      <w:pPr>
        <w:pStyle w:val="ListParagraph"/>
        <w:keepNext/>
        <w:numPr>
          <w:ilvl w:val="0"/>
          <w:numId w:val="20"/>
        </w:numPr>
        <w:spacing w:after="0" w:line="276" w:lineRule="auto"/>
        <w:ind w:left="567" w:right="261"/>
        <w:contextualSpacing w:val="0"/>
        <w:rPr>
          <w:b/>
          <w:bCs/>
        </w:rPr>
      </w:pPr>
      <w:r w:rsidRPr="00ED7F9E">
        <w:t>are only placed or collected between 7am-7pm Monday to Friday and 8am-3pm Saturday</w:t>
      </w:r>
    </w:p>
    <w:p w:rsidR="00F164C3" w:rsidRPr="00ED7F9E" w:rsidRDefault="00F164C3" w:rsidP="00F164C3">
      <w:pPr>
        <w:pStyle w:val="ListParagraph"/>
        <w:keepNext/>
        <w:numPr>
          <w:ilvl w:val="0"/>
          <w:numId w:val="20"/>
        </w:numPr>
        <w:spacing w:after="0" w:line="276" w:lineRule="auto"/>
        <w:ind w:left="567" w:right="261"/>
        <w:contextualSpacing w:val="0"/>
        <w:rPr>
          <w:b/>
          <w:bCs/>
        </w:rPr>
      </w:pPr>
      <w:r w:rsidRPr="00ED7F9E">
        <w:t>do not stand on the road at any time a restricted parking condition applies</w:t>
      </w:r>
    </w:p>
    <w:p w:rsidR="00F164C3" w:rsidRPr="00ED7F9E" w:rsidRDefault="00F164C3" w:rsidP="00F164C3">
      <w:pPr>
        <w:pStyle w:val="ListParagraph"/>
        <w:keepNext/>
        <w:numPr>
          <w:ilvl w:val="0"/>
          <w:numId w:val="20"/>
        </w:numPr>
        <w:spacing w:after="0" w:line="276" w:lineRule="auto"/>
        <w:ind w:left="567" w:right="261"/>
        <w:contextualSpacing w:val="0"/>
        <w:rPr>
          <w:b/>
          <w:bCs/>
        </w:rPr>
      </w:pPr>
      <w:r w:rsidRPr="00ED7F9E">
        <w:t>do not obstruct or impede access, activity or the lines of sight of road users</w:t>
      </w:r>
    </w:p>
    <w:p w:rsidR="00F164C3" w:rsidRPr="00ED7F9E" w:rsidRDefault="00F164C3" w:rsidP="00F164C3">
      <w:pPr>
        <w:pStyle w:val="ListParagraph"/>
        <w:keepNext/>
        <w:numPr>
          <w:ilvl w:val="0"/>
          <w:numId w:val="20"/>
        </w:numPr>
        <w:spacing w:after="0" w:line="276" w:lineRule="auto"/>
        <w:ind w:left="567" w:right="261"/>
        <w:contextualSpacing w:val="0"/>
        <w:rPr>
          <w:b/>
          <w:bCs/>
        </w:rPr>
      </w:pPr>
      <w:r w:rsidRPr="00ED7F9E">
        <w:t>are highly visible, clean and clearly marked with owner identification.</w:t>
      </w:r>
    </w:p>
    <w:p w:rsidR="00F164C3" w:rsidRPr="00ED7F9E" w:rsidRDefault="00F164C3" w:rsidP="00F164C3">
      <w:pPr>
        <w:keepNext/>
        <w:spacing w:after="0"/>
        <w:ind w:right="261"/>
      </w:pPr>
      <w:r w:rsidRPr="00ED7F9E">
        <w:t>This summary is subject to any requirements or conditions set out during the application process and subject to the full conditions set out in th</w:t>
      </w:r>
      <w:r>
        <w:t>e</w:t>
      </w:r>
      <w:r w:rsidRPr="00ED7F9E">
        <w:t xml:space="preserve"> permit. We encourage you to take a few moments to read the </w:t>
      </w:r>
      <w:r w:rsidRPr="00ED7F9E">
        <w:rPr>
          <w:b/>
        </w:rPr>
        <w:t>full conditions</w:t>
      </w:r>
      <w:r w:rsidRPr="00ED7F9E">
        <w:t>,</w:t>
      </w:r>
      <w:r w:rsidRPr="00ED7F9E">
        <w:rPr>
          <w:b/>
        </w:rPr>
        <w:t xml:space="preserve"> </w:t>
      </w:r>
      <w:r w:rsidRPr="00ED7F9E">
        <w:t>as these will impact the conduct of your activities and help you avoid a fine, delays or cancellation of the permit.</w:t>
      </w:r>
    </w:p>
    <w:p w:rsidR="00F164C3" w:rsidRDefault="00F164C3" w:rsidP="00F164C3">
      <w:pPr>
        <w:spacing w:after="0"/>
        <w:ind w:right="261"/>
      </w:pPr>
      <w:r w:rsidRPr="00ED7F9E">
        <w:t xml:space="preserve">You can visit our website for more information on </w:t>
      </w:r>
      <w:hyperlink r:id="rId9" w:history="1">
        <w:r w:rsidRPr="00ED7F9E">
          <w:rPr>
            <w:rStyle w:val="Hyperlink"/>
          </w:rPr>
          <w:t>skip permits</w:t>
        </w:r>
      </w:hyperlink>
      <w:r w:rsidRPr="00ED7F9E">
        <w:rPr>
          <w:rStyle w:val="FootnoteReference"/>
        </w:rPr>
        <w:footnoteReference w:id="1"/>
      </w:r>
      <w:r w:rsidRPr="00ED7F9E">
        <w:t>.</w:t>
      </w:r>
    </w:p>
    <w:p w:rsidR="00C12477" w:rsidRDefault="00C12477" w:rsidP="00C12477">
      <w:pPr>
        <w:pStyle w:val="Heading2"/>
        <w:pageBreakBefore/>
        <w:rPr>
          <w:rFonts w:hint="eastAsia"/>
        </w:rPr>
      </w:pPr>
      <w:r>
        <w:lastRenderedPageBreak/>
        <w:t>Permit C</w:t>
      </w:r>
      <w:r w:rsidRPr="001C526A">
        <w:t>onditions</w:t>
      </w:r>
    </w:p>
    <w:p w:rsidR="00F164C3" w:rsidRPr="00F164C3" w:rsidRDefault="00F164C3" w:rsidP="00F164C3">
      <w:pPr>
        <w:spacing w:after="120" w:line="240" w:lineRule="auto"/>
        <w:ind w:right="-2"/>
        <w:rPr>
          <w:sz w:val="22"/>
        </w:rPr>
      </w:pPr>
      <w:r w:rsidRPr="00F164C3">
        <w:t>In this permit:</w:t>
      </w:r>
    </w:p>
    <w:p w:rsidR="00F164C3" w:rsidRPr="00F164C3" w:rsidRDefault="00F164C3" w:rsidP="00F164C3">
      <w:pPr>
        <w:spacing w:after="120" w:line="240" w:lineRule="auto"/>
        <w:ind w:right="-2"/>
        <w:rPr>
          <w:i/>
        </w:rPr>
      </w:pPr>
      <w:r w:rsidRPr="00F164C3">
        <w:rPr>
          <w:i/>
        </w:rPr>
        <w:t>“skip” means a skip, bin, container or the like (including those with wheels affixed), used for the delivery, collection, storage, removal or handling of items including but not limited to building materials, waste and recycling.</w:t>
      </w:r>
      <w:r>
        <w:rPr>
          <w:i/>
        </w:rPr>
        <w:br/>
      </w:r>
      <w:r w:rsidRPr="00F164C3">
        <w:rPr>
          <w:i/>
        </w:rPr>
        <w:t xml:space="preserve">“we”, “us”, “our” and “Council” refers to Melbourne City Council, </w:t>
      </w:r>
      <w:r w:rsidRPr="00F164C3">
        <w:rPr>
          <w:i/>
        </w:rPr>
        <w:br/>
        <w:t>“you” and “your” refers to the applicant/permit holder.</w:t>
      </w:r>
    </w:p>
    <w:p w:rsidR="00F164C3" w:rsidRPr="00543ED9" w:rsidRDefault="00F164C3" w:rsidP="00F164C3">
      <w:pPr>
        <w:pStyle w:val="Heading3"/>
        <w:keepLines w:val="0"/>
        <w:numPr>
          <w:ilvl w:val="0"/>
          <w:numId w:val="12"/>
        </w:numPr>
        <w:spacing w:before="120" w:after="0"/>
        <w:ind w:left="284" w:hanging="284"/>
        <w:rPr>
          <w:rFonts w:hint="eastAsia"/>
          <w:sz w:val="20"/>
        </w:rPr>
      </w:pPr>
      <w:r w:rsidRPr="00543ED9">
        <w:rPr>
          <w:sz w:val="20"/>
        </w:rPr>
        <w:t>Compliance</w:t>
      </w:r>
    </w:p>
    <w:p w:rsidR="00F164C3" w:rsidRPr="00543ED9" w:rsidRDefault="00F164C3" w:rsidP="00F164C3">
      <w:pPr>
        <w:pStyle w:val="ListParagraph"/>
        <w:numPr>
          <w:ilvl w:val="1"/>
          <w:numId w:val="12"/>
        </w:numPr>
        <w:spacing w:after="0" w:line="276" w:lineRule="auto"/>
        <w:ind w:left="568" w:hanging="284"/>
        <w:contextualSpacing w:val="0"/>
      </w:pPr>
      <w:r w:rsidRPr="00543ED9">
        <w:t xml:space="preserve">You must comply with </w:t>
      </w:r>
      <w:hyperlink r:id="rId10" w:history="1">
        <w:r w:rsidRPr="00543ED9">
          <w:rPr>
            <w:rStyle w:val="Hyperlink"/>
            <w:rFonts w:cs="Arial"/>
            <w:szCs w:val="20"/>
          </w:rPr>
          <w:t>Council’s Local Laws</w:t>
        </w:r>
      </w:hyperlink>
      <w:r w:rsidRPr="00543ED9">
        <w:rPr>
          <w:rStyle w:val="FootnoteReference"/>
          <w:rFonts w:cs="Arial"/>
          <w:szCs w:val="20"/>
        </w:rPr>
        <w:footnoteReference w:id="2"/>
      </w:r>
      <w:r w:rsidRPr="00543ED9">
        <w:t xml:space="preserve">, any obligation imposed by our </w:t>
      </w:r>
      <w:hyperlink r:id="rId11" w:history="1">
        <w:r w:rsidRPr="00543ED9">
          <w:rPr>
            <w:rStyle w:val="Hyperlink"/>
          </w:rPr>
          <w:t>Code of Practice for Building, Construction and Works</w:t>
        </w:r>
      </w:hyperlink>
      <w:r w:rsidRPr="00543ED9">
        <w:t xml:space="preserve"> (the Code)</w:t>
      </w:r>
      <w:r w:rsidRPr="00543ED9">
        <w:rPr>
          <w:rStyle w:val="FootnoteReference"/>
        </w:rPr>
        <w:footnoteReference w:id="3"/>
      </w:r>
      <w:r w:rsidRPr="00543ED9">
        <w:t xml:space="preserve">, any conditions of Construction Management Plan approval and this permit. </w:t>
      </w:r>
    </w:p>
    <w:p w:rsidR="00F164C3" w:rsidRPr="00543ED9" w:rsidRDefault="00F164C3" w:rsidP="00F164C3">
      <w:pPr>
        <w:pStyle w:val="Heading3"/>
        <w:keepLines w:val="0"/>
        <w:numPr>
          <w:ilvl w:val="0"/>
          <w:numId w:val="12"/>
        </w:numPr>
        <w:spacing w:before="120" w:after="0"/>
        <w:ind w:left="284" w:hanging="284"/>
        <w:rPr>
          <w:rFonts w:hint="eastAsia"/>
          <w:sz w:val="20"/>
        </w:rPr>
      </w:pPr>
      <w:r w:rsidRPr="00543ED9">
        <w:rPr>
          <w:sz w:val="20"/>
        </w:rPr>
        <w:t>Specific conditions</w:t>
      </w:r>
    </w:p>
    <w:p w:rsidR="00F164C3" w:rsidRPr="00543ED9" w:rsidRDefault="00F164C3" w:rsidP="00F164C3">
      <w:pPr>
        <w:pStyle w:val="ListParagraph"/>
        <w:numPr>
          <w:ilvl w:val="1"/>
          <w:numId w:val="12"/>
        </w:numPr>
        <w:spacing w:after="0" w:line="276" w:lineRule="auto"/>
        <w:ind w:left="568" w:hanging="284"/>
        <w:contextualSpacing w:val="0"/>
      </w:pPr>
      <w:r w:rsidRPr="00543ED9">
        <w:t>You must comply with any</w:t>
      </w:r>
      <w:r>
        <w:t xml:space="preserve"> approved closures shown in</w:t>
      </w:r>
      <w:r w:rsidRPr="00543ED9">
        <w:t xml:space="preserve"> traffic management plans forming part of this permit.</w:t>
      </w:r>
    </w:p>
    <w:p w:rsidR="00F164C3" w:rsidRPr="00543ED9" w:rsidRDefault="00F164C3" w:rsidP="00F164C3">
      <w:pPr>
        <w:pStyle w:val="Heading3"/>
        <w:keepLines w:val="0"/>
        <w:numPr>
          <w:ilvl w:val="0"/>
          <w:numId w:val="12"/>
        </w:numPr>
        <w:spacing w:before="120" w:after="0"/>
        <w:ind w:left="284" w:hanging="284"/>
        <w:rPr>
          <w:rFonts w:hint="eastAsia"/>
          <w:sz w:val="20"/>
        </w:rPr>
      </w:pPr>
      <w:r w:rsidRPr="00543ED9">
        <w:rPr>
          <w:sz w:val="20"/>
        </w:rPr>
        <w:t>Application</w:t>
      </w:r>
    </w:p>
    <w:p w:rsidR="00F164C3" w:rsidRPr="00543ED9" w:rsidRDefault="00F164C3" w:rsidP="00F164C3">
      <w:pPr>
        <w:pStyle w:val="ListParagraph"/>
        <w:numPr>
          <w:ilvl w:val="1"/>
          <w:numId w:val="12"/>
        </w:numPr>
        <w:spacing w:after="0" w:line="276" w:lineRule="auto"/>
        <w:ind w:left="568" w:hanging="284"/>
        <w:contextualSpacing w:val="0"/>
      </w:pPr>
      <w:r w:rsidRPr="00543ED9">
        <w:t>Space occupied by a skip and any other space needed to open a skip, or to be kept clear for the loading or unloading of a skip (such as an adjacent parking bay) must be included in your application.</w:t>
      </w:r>
    </w:p>
    <w:p w:rsidR="00F164C3" w:rsidRPr="00543ED9" w:rsidRDefault="00F164C3" w:rsidP="00F164C3">
      <w:pPr>
        <w:pStyle w:val="Heading3"/>
        <w:keepLines w:val="0"/>
        <w:numPr>
          <w:ilvl w:val="0"/>
          <w:numId w:val="12"/>
        </w:numPr>
        <w:spacing w:before="120" w:after="0"/>
        <w:ind w:left="284" w:hanging="284"/>
        <w:rPr>
          <w:rFonts w:hint="eastAsia"/>
          <w:sz w:val="20"/>
        </w:rPr>
      </w:pPr>
      <w:r w:rsidRPr="00543ED9">
        <w:rPr>
          <w:sz w:val="20"/>
        </w:rPr>
        <w:t>Placement / location</w:t>
      </w:r>
    </w:p>
    <w:p w:rsidR="00F164C3" w:rsidRPr="00543ED9" w:rsidRDefault="00F164C3" w:rsidP="00F164C3">
      <w:pPr>
        <w:pStyle w:val="ListParagraph"/>
        <w:numPr>
          <w:ilvl w:val="1"/>
          <w:numId w:val="12"/>
        </w:numPr>
        <w:spacing w:after="0" w:line="276" w:lineRule="auto"/>
        <w:ind w:left="568" w:hanging="284"/>
        <w:contextualSpacing w:val="0"/>
      </w:pPr>
      <w:r w:rsidRPr="00543ED9">
        <w:t>You must not place a skip in public space without a permit.</w:t>
      </w:r>
    </w:p>
    <w:p w:rsidR="00F164C3" w:rsidRPr="00543ED9" w:rsidRDefault="00F164C3" w:rsidP="00F164C3">
      <w:pPr>
        <w:pStyle w:val="ListParagraph"/>
        <w:numPr>
          <w:ilvl w:val="1"/>
          <w:numId w:val="12"/>
        </w:numPr>
        <w:spacing w:after="0" w:line="276" w:lineRule="auto"/>
        <w:ind w:left="568" w:hanging="284"/>
      </w:pPr>
      <w:r w:rsidRPr="00543ED9">
        <w:t>Unless otherwise indicated on this permit, a skip can only be placed or collected between 7am and 7pm Monday to Friday; and between 8am and 3pm Saturday.</w:t>
      </w:r>
    </w:p>
    <w:p w:rsidR="00F164C3" w:rsidRPr="00543ED9" w:rsidRDefault="00F164C3" w:rsidP="00F164C3">
      <w:pPr>
        <w:pStyle w:val="ListParagraph"/>
        <w:numPr>
          <w:ilvl w:val="1"/>
          <w:numId w:val="12"/>
        </w:numPr>
        <w:spacing w:after="0" w:line="276" w:lineRule="auto"/>
        <w:ind w:left="568" w:hanging="284"/>
        <w:contextualSpacing w:val="0"/>
      </w:pPr>
      <w:r w:rsidRPr="00543ED9">
        <w:t xml:space="preserve">A skip must be placed in front of the nominated property address or as otherwise shown in your application. If this location is not available, you must place the skip in the nearest possible location that complies with these conditions and supports the safe movement of materials between the property and the skip. </w:t>
      </w:r>
    </w:p>
    <w:p w:rsidR="00F164C3" w:rsidRPr="00543ED9" w:rsidRDefault="00F164C3" w:rsidP="00F164C3">
      <w:pPr>
        <w:pStyle w:val="ListParagraph"/>
        <w:numPr>
          <w:ilvl w:val="1"/>
          <w:numId w:val="12"/>
        </w:numPr>
        <w:spacing w:after="0" w:line="276" w:lineRule="auto"/>
        <w:ind w:left="568" w:hanging="284"/>
        <w:contextualSpacing w:val="0"/>
      </w:pPr>
      <w:r w:rsidRPr="00543ED9">
        <w:t>A skip must be placed parallel to the kerb within a parking bay or loading zone. The skip must not exceed the dimensions of a parking bay or encroach on a road or a bike lane. Where there are no marked lines for the parking bay, the skip must not exceed 2.2 m in width.</w:t>
      </w:r>
    </w:p>
    <w:p w:rsidR="00F164C3" w:rsidRPr="00543ED9" w:rsidRDefault="00F164C3" w:rsidP="00F164C3">
      <w:pPr>
        <w:pStyle w:val="ListParagraph"/>
        <w:keepNext/>
        <w:numPr>
          <w:ilvl w:val="1"/>
          <w:numId w:val="12"/>
        </w:numPr>
        <w:spacing w:after="0" w:line="276" w:lineRule="auto"/>
        <w:ind w:left="568" w:hanging="284"/>
        <w:contextualSpacing w:val="0"/>
        <w:rPr>
          <w:rFonts w:eastAsia="Arial" w:cs="Arial"/>
        </w:rPr>
      </w:pPr>
      <w:r w:rsidRPr="00543ED9">
        <w:t>A skip must not be placed where the stopping or parking of a motor vehicle is prohibited under the Road Safety Road Rules 2017 (Victoria). Skips must not be placed in or encroach on:</w:t>
      </w:r>
    </w:p>
    <w:p w:rsidR="00F164C3" w:rsidRPr="00543ED9" w:rsidRDefault="00F164C3" w:rsidP="00F164C3">
      <w:pPr>
        <w:pStyle w:val="Pa17"/>
        <w:keepNext/>
        <w:numPr>
          <w:ilvl w:val="0"/>
          <w:numId w:val="29"/>
        </w:numPr>
        <w:spacing w:line="276" w:lineRule="auto"/>
        <w:ind w:left="1134" w:hanging="357"/>
        <w:rPr>
          <w:rFonts w:ascii="Arial" w:hAnsi="Arial"/>
          <w:szCs w:val="22"/>
        </w:rPr>
      </w:pPr>
      <w:r w:rsidRPr="00543ED9">
        <w:rPr>
          <w:rFonts w:ascii="Arial" w:hAnsi="Arial"/>
          <w:szCs w:val="22"/>
        </w:rPr>
        <w:t>Clearways and No Stopping areas (including bike lanes)</w:t>
      </w:r>
    </w:p>
    <w:p w:rsidR="00F164C3" w:rsidRPr="00543ED9" w:rsidRDefault="00F164C3" w:rsidP="00F164C3">
      <w:pPr>
        <w:pStyle w:val="Pa17"/>
        <w:keepNext/>
        <w:numPr>
          <w:ilvl w:val="0"/>
          <w:numId w:val="29"/>
        </w:numPr>
        <w:spacing w:line="276" w:lineRule="auto"/>
        <w:ind w:left="1134" w:hanging="357"/>
        <w:rPr>
          <w:rFonts w:ascii="Arial" w:hAnsi="Arial"/>
          <w:szCs w:val="22"/>
        </w:rPr>
      </w:pPr>
      <w:r w:rsidRPr="00543ED9">
        <w:rPr>
          <w:rFonts w:ascii="Arial" w:hAnsi="Arial"/>
          <w:szCs w:val="22"/>
        </w:rPr>
        <w:t>within 20 m of an intersection with traffic lights, and 10 m of an intersection without traffic lights</w:t>
      </w:r>
    </w:p>
    <w:p w:rsidR="00F164C3" w:rsidRPr="00543ED9" w:rsidRDefault="00F164C3" w:rsidP="00F164C3">
      <w:pPr>
        <w:pStyle w:val="Pa17"/>
        <w:keepNext/>
        <w:numPr>
          <w:ilvl w:val="0"/>
          <w:numId w:val="29"/>
        </w:numPr>
        <w:spacing w:line="276" w:lineRule="auto"/>
        <w:ind w:left="1134" w:hanging="357"/>
        <w:rPr>
          <w:rFonts w:ascii="Arial" w:hAnsi="Arial"/>
          <w:szCs w:val="22"/>
        </w:rPr>
      </w:pPr>
      <w:r w:rsidRPr="00543ED9">
        <w:rPr>
          <w:rFonts w:ascii="Arial" w:hAnsi="Arial"/>
          <w:szCs w:val="22"/>
        </w:rPr>
        <w:t>20 m before and 10 m after a school crossing, pedestrian crossing or bus stop</w:t>
      </w:r>
    </w:p>
    <w:p w:rsidR="00F164C3" w:rsidRPr="00543ED9" w:rsidRDefault="00F164C3" w:rsidP="00F164C3">
      <w:pPr>
        <w:pStyle w:val="Pa17"/>
        <w:keepNext/>
        <w:numPr>
          <w:ilvl w:val="0"/>
          <w:numId w:val="29"/>
        </w:numPr>
        <w:spacing w:line="276" w:lineRule="auto"/>
        <w:ind w:left="1134" w:hanging="357"/>
        <w:rPr>
          <w:rFonts w:ascii="Arial" w:hAnsi="Arial"/>
          <w:szCs w:val="22"/>
        </w:rPr>
      </w:pPr>
      <w:r w:rsidRPr="00543ED9">
        <w:rPr>
          <w:rFonts w:ascii="Arial" w:hAnsi="Arial"/>
          <w:szCs w:val="22"/>
        </w:rPr>
        <w:t>10 m before a tram safety zone or tram stop, and 10 m after a tram safety zone</w:t>
      </w:r>
    </w:p>
    <w:p w:rsidR="00F164C3" w:rsidRPr="00543ED9" w:rsidRDefault="00F164C3" w:rsidP="00F164C3">
      <w:pPr>
        <w:pStyle w:val="Pa17"/>
        <w:keepNext/>
        <w:numPr>
          <w:ilvl w:val="0"/>
          <w:numId w:val="29"/>
        </w:numPr>
        <w:spacing w:line="276" w:lineRule="auto"/>
        <w:ind w:left="1134" w:hanging="357"/>
        <w:rPr>
          <w:rFonts w:ascii="Arial" w:hAnsi="Arial"/>
          <w:szCs w:val="22"/>
        </w:rPr>
      </w:pPr>
      <w:r w:rsidRPr="00543ED9">
        <w:rPr>
          <w:rFonts w:ascii="Arial" w:hAnsi="Arial"/>
          <w:szCs w:val="22"/>
        </w:rPr>
        <w:t>within 20 m of a railway crossing</w:t>
      </w:r>
    </w:p>
    <w:p w:rsidR="00F164C3" w:rsidRPr="00543ED9" w:rsidRDefault="00F164C3" w:rsidP="00F164C3">
      <w:pPr>
        <w:pStyle w:val="Pa17"/>
        <w:keepNext/>
        <w:numPr>
          <w:ilvl w:val="0"/>
          <w:numId w:val="29"/>
        </w:numPr>
        <w:spacing w:line="276" w:lineRule="auto"/>
        <w:ind w:left="1134" w:hanging="357"/>
        <w:rPr>
          <w:rFonts w:ascii="Arial" w:hAnsi="Arial"/>
          <w:szCs w:val="22"/>
        </w:rPr>
      </w:pPr>
      <w:r w:rsidRPr="00543ED9">
        <w:rPr>
          <w:rFonts w:ascii="Arial" w:hAnsi="Arial"/>
          <w:szCs w:val="22"/>
        </w:rPr>
        <w:t xml:space="preserve">footpaths, nature strips, median strips or dividing strips </w:t>
      </w:r>
    </w:p>
    <w:p w:rsidR="00F164C3" w:rsidRPr="00543ED9" w:rsidRDefault="00F164C3" w:rsidP="00F164C3">
      <w:pPr>
        <w:pStyle w:val="Pa17"/>
        <w:keepNext/>
        <w:numPr>
          <w:ilvl w:val="0"/>
          <w:numId w:val="29"/>
        </w:numPr>
        <w:spacing w:line="276" w:lineRule="auto"/>
        <w:ind w:left="1134" w:hanging="357"/>
        <w:rPr>
          <w:rFonts w:ascii="Arial" w:hAnsi="Arial"/>
          <w:szCs w:val="22"/>
        </w:rPr>
      </w:pPr>
      <w:r w:rsidRPr="00543ED9">
        <w:rPr>
          <w:rFonts w:ascii="Arial" w:hAnsi="Arial"/>
          <w:szCs w:val="22"/>
        </w:rPr>
        <w:t>Bus, Taxi, Mail or Permit Zones</w:t>
      </w:r>
    </w:p>
    <w:p w:rsidR="00F164C3" w:rsidRPr="00543ED9" w:rsidRDefault="00F164C3" w:rsidP="00F164C3">
      <w:pPr>
        <w:pStyle w:val="Pa17"/>
        <w:keepNext/>
        <w:numPr>
          <w:ilvl w:val="0"/>
          <w:numId w:val="29"/>
        </w:numPr>
        <w:spacing w:line="276" w:lineRule="auto"/>
        <w:ind w:left="1134" w:hanging="357"/>
        <w:rPr>
          <w:rFonts w:ascii="Arial" w:hAnsi="Arial"/>
          <w:szCs w:val="22"/>
        </w:rPr>
      </w:pPr>
      <w:r w:rsidRPr="00543ED9">
        <w:rPr>
          <w:rFonts w:ascii="Arial" w:hAnsi="Arial"/>
          <w:szCs w:val="22"/>
        </w:rPr>
        <w:t>accessible parking bays (areas reserved for people with disabilities)</w:t>
      </w:r>
    </w:p>
    <w:p w:rsidR="00F164C3" w:rsidRPr="00543ED9" w:rsidRDefault="00F164C3" w:rsidP="00F164C3">
      <w:pPr>
        <w:pStyle w:val="Pa17"/>
        <w:keepNext/>
        <w:numPr>
          <w:ilvl w:val="0"/>
          <w:numId w:val="29"/>
        </w:numPr>
        <w:spacing w:line="276" w:lineRule="auto"/>
        <w:ind w:left="1134" w:hanging="357"/>
        <w:rPr>
          <w:rFonts w:ascii="Arial" w:hAnsi="Arial"/>
          <w:szCs w:val="22"/>
        </w:rPr>
      </w:pPr>
      <w:r w:rsidRPr="00543ED9">
        <w:rPr>
          <w:rFonts w:ascii="Arial" w:hAnsi="Arial"/>
          <w:szCs w:val="22"/>
        </w:rPr>
        <w:t>Bourke Street Mall</w:t>
      </w:r>
    </w:p>
    <w:p w:rsidR="00F164C3" w:rsidRPr="00543ED9" w:rsidRDefault="00F164C3" w:rsidP="00F164C3">
      <w:pPr>
        <w:pStyle w:val="Pa17"/>
        <w:numPr>
          <w:ilvl w:val="0"/>
          <w:numId w:val="29"/>
        </w:numPr>
        <w:spacing w:line="276" w:lineRule="auto"/>
        <w:ind w:left="1134" w:hanging="357"/>
        <w:rPr>
          <w:rFonts w:ascii="Arial" w:hAnsi="Arial"/>
          <w:szCs w:val="22"/>
        </w:rPr>
      </w:pPr>
      <w:r w:rsidRPr="00543ED9">
        <w:rPr>
          <w:rFonts w:ascii="Arial" w:hAnsi="Arial"/>
          <w:szCs w:val="22"/>
        </w:rPr>
        <w:t>Swanston Street (between Flinders and La Trobe Streets).</w:t>
      </w:r>
    </w:p>
    <w:p w:rsidR="00F164C3" w:rsidRPr="00543ED9" w:rsidRDefault="00F164C3" w:rsidP="00F164C3">
      <w:pPr>
        <w:pStyle w:val="ListParagraph"/>
        <w:numPr>
          <w:ilvl w:val="1"/>
          <w:numId w:val="12"/>
        </w:numPr>
        <w:spacing w:after="0" w:line="276" w:lineRule="auto"/>
        <w:ind w:left="568" w:hanging="284"/>
        <w:contextualSpacing w:val="0"/>
      </w:pPr>
      <w:r w:rsidRPr="00543ED9">
        <w:t>A skip must not be placed where parking signs show ‘Reserved Parking Permit Holders Excepted’, unless you have the express permission of the Reserved Parking permit holder.</w:t>
      </w:r>
    </w:p>
    <w:p w:rsidR="00F164C3" w:rsidRPr="00543ED9" w:rsidRDefault="00F164C3" w:rsidP="00F164C3">
      <w:pPr>
        <w:pStyle w:val="ListParagraph"/>
        <w:numPr>
          <w:ilvl w:val="1"/>
          <w:numId w:val="12"/>
        </w:numPr>
        <w:spacing w:after="0" w:line="276" w:lineRule="auto"/>
        <w:ind w:left="568" w:hanging="284"/>
        <w:contextualSpacing w:val="0"/>
      </w:pPr>
      <w:r w:rsidRPr="00543ED9">
        <w:t xml:space="preserve">A skip must not be placed in a laneway where we operate a garbage compactor, and must not prevent or impede the collection of our recycling hubs. </w:t>
      </w:r>
      <w:hyperlink r:id="rId12" w:history="1">
        <w:r w:rsidRPr="00543ED9">
          <w:rPr>
            <w:rStyle w:val="Hyperlink"/>
          </w:rPr>
          <w:t>Locations of these facilities can be viewed on our website</w:t>
        </w:r>
      </w:hyperlink>
      <w:r w:rsidRPr="00543ED9">
        <w:rPr>
          <w:vertAlign w:val="superscript"/>
        </w:rPr>
        <w:footnoteReference w:id="4"/>
      </w:r>
      <w:r w:rsidRPr="00543ED9">
        <w:t>.</w:t>
      </w:r>
    </w:p>
    <w:p w:rsidR="00F164C3" w:rsidRPr="00543ED9" w:rsidRDefault="00F164C3" w:rsidP="00F164C3">
      <w:pPr>
        <w:pStyle w:val="ListParagraph"/>
        <w:numPr>
          <w:ilvl w:val="1"/>
          <w:numId w:val="12"/>
        </w:numPr>
        <w:spacing w:after="0" w:line="276" w:lineRule="auto"/>
        <w:ind w:left="568" w:hanging="284"/>
        <w:contextualSpacing w:val="0"/>
      </w:pPr>
      <w:r w:rsidRPr="00543ED9">
        <w:t xml:space="preserve">A skip must not stand on the road at any time when a restricted parking condition applies. Any time allowed by a permit stops when a restricted sign starts. For example, if a parking sign shows 2P, with </w:t>
      </w:r>
      <w:r w:rsidRPr="00543ED9">
        <w:lastRenderedPageBreak/>
        <w:t>a Clearway operating between 4.30pm and 6.30pm, a skip is not permitted to be in that area from 4.30pm to 6.30pm.</w:t>
      </w:r>
    </w:p>
    <w:p w:rsidR="00F164C3" w:rsidRPr="00543ED9" w:rsidRDefault="00F164C3" w:rsidP="00F164C3">
      <w:pPr>
        <w:pStyle w:val="ListParagraph"/>
        <w:numPr>
          <w:ilvl w:val="1"/>
          <w:numId w:val="12"/>
        </w:numPr>
        <w:spacing w:after="0" w:line="276" w:lineRule="auto"/>
        <w:ind w:left="568" w:hanging="284"/>
        <w:contextualSpacing w:val="0"/>
      </w:pPr>
      <w:r w:rsidRPr="00543ED9">
        <w:t>A skip must not block or impede the visibility of the road for vehicles entering or exiting any property.</w:t>
      </w:r>
    </w:p>
    <w:p w:rsidR="00F164C3" w:rsidRPr="00543ED9" w:rsidRDefault="00F164C3" w:rsidP="00F164C3">
      <w:pPr>
        <w:pStyle w:val="ListParagraph"/>
        <w:numPr>
          <w:ilvl w:val="1"/>
          <w:numId w:val="12"/>
        </w:numPr>
        <w:spacing w:after="0" w:line="276" w:lineRule="auto"/>
        <w:ind w:left="568" w:hanging="284"/>
        <w:contextualSpacing w:val="0"/>
      </w:pPr>
      <w:r w:rsidRPr="00543ED9">
        <w:t>A skip must not block any stormwater pit or channel.</w:t>
      </w:r>
    </w:p>
    <w:p w:rsidR="00F164C3" w:rsidRPr="00543ED9" w:rsidRDefault="00F164C3" w:rsidP="00F164C3">
      <w:pPr>
        <w:pStyle w:val="ListParagraph"/>
        <w:numPr>
          <w:ilvl w:val="1"/>
          <w:numId w:val="12"/>
        </w:numPr>
        <w:spacing w:after="0" w:line="276" w:lineRule="auto"/>
        <w:ind w:left="568" w:hanging="284"/>
        <w:contextualSpacing w:val="0"/>
      </w:pPr>
      <w:r w:rsidRPr="00543ED9">
        <w:t>Unless permission is specifically granted, a skip placed in a laneway must provide a minimum of 3 m clearance for the unobstructed movement of traffic.</w:t>
      </w:r>
    </w:p>
    <w:p w:rsidR="00F164C3" w:rsidRPr="00543ED9" w:rsidRDefault="00F164C3" w:rsidP="00F164C3">
      <w:pPr>
        <w:pStyle w:val="Heading3"/>
        <w:keepLines w:val="0"/>
        <w:numPr>
          <w:ilvl w:val="0"/>
          <w:numId w:val="12"/>
        </w:numPr>
        <w:spacing w:before="120" w:after="0"/>
        <w:ind w:left="284" w:hanging="284"/>
        <w:rPr>
          <w:rFonts w:hint="eastAsia"/>
          <w:sz w:val="20"/>
        </w:rPr>
      </w:pPr>
      <w:r w:rsidRPr="00543ED9">
        <w:rPr>
          <w:sz w:val="20"/>
        </w:rPr>
        <w:t>Visibility, cleanliness and standards</w:t>
      </w:r>
    </w:p>
    <w:p w:rsidR="00F164C3" w:rsidRPr="00543ED9" w:rsidRDefault="00F164C3" w:rsidP="00F164C3">
      <w:pPr>
        <w:pStyle w:val="ListParagraph"/>
        <w:numPr>
          <w:ilvl w:val="1"/>
          <w:numId w:val="12"/>
        </w:numPr>
        <w:spacing w:after="0" w:line="276" w:lineRule="auto"/>
        <w:ind w:left="568" w:hanging="284"/>
        <w:contextualSpacing w:val="0"/>
      </w:pPr>
      <w:r w:rsidRPr="00543ED9">
        <w:t xml:space="preserve">You must comply with VicRoads’ </w:t>
      </w:r>
      <w:hyperlink r:id="rId13" w:history="1">
        <w:r w:rsidRPr="00543ED9">
          <w:rPr>
            <w:rStyle w:val="Hyperlink"/>
            <w:rFonts w:cs="Arial"/>
          </w:rPr>
          <w:t>Code of Practice for Placement of Waste Bins on Roadsides</w:t>
        </w:r>
      </w:hyperlink>
      <w:r w:rsidRPr="00543ED9">
        <w:t>, including, but not limited to, information about locations, visibility and responsibilities.</w:t>
      </w:r>
      <w:r w:rsidRPr="00543ED9">
        <w:rPr>
          <w:vertAlign w:val="superscript"/>
        </w:rPr>
        <w:footnoteReference w:id="5"/>
      </w:r>
    </w:p>
    <w:p w:rsidR="00F164C3" w:rsidRPr="00543ED9" w:rsidRDefault="00F164C3" w:rsidP="00F164C3">
      <w:pPr>
        <w:pStyle w:val="ListParagraph"/>
        <w:numPr>
          <w:ilvl w:val="1"/>
          <w:numId w:val="12"/>
        </w:numPr>
        <w:spacing w:after="0" w:line="276" w:lineRule="auto"/>
        <w:ind w:left="568" w:hanging="284"/>
        <w:contextualSpacing w:val="0"/>
      </w:pPr>
      <w:r w:rsidRPr="00543ED9">
        <w:t>A skip must be marked in the top corners of all external sides with 50 mm yellow retroreflective adhesive tape. Tape should be applied in an inverted ‘L’-shape measuring 200 mm across and 350 mm down.</w:t>
      </w:r>
    </w:p>
    <w:p w:rsidR="00F164C3" w:rsidRPr="00543ED9" w:rsidRDefault="00F164C3" w:rsidP="00F164C3">
      <w:pPr>
        <w:pStyle w:val="ListParagraph"/>
        <w:numPr>
          <w:ilvl w:val="1"/>
          <w:numId w:val="12"/>
        </w:numPr>
        <w:spacing w:after="0" w:line="276" w:lineRule="auto"/>
        <w:ind w:left="568" w:hanging="284"/>
        <w:contextualSpacing w:val="0"/>
      </w:pPr>
      <w:r w:rsidRPr="00543ED9">
        <w:t>A skip must be of rigid construction and free of external catch points. Material placed in a skip must not alter its exterior shape or dimensions.</w:t>
      </w:r>
    </w:p>
    <w:p w:rsidR="00F164C3" w:rsidRPr="00543ED9" w:rsidRDefault="00F164C3" w:rsidP="00F164C3">
      <w:pPr>
        <w:pStyle w:val="ListParagraph"/>
        <w:numPr>
          <w:ilvl w:val="1"/>
          <w:numId w:val="12"/>
        </w:numPr>
        <w:spacing w:after="0" w:line="276" w:lineRule="auto"/>
        <w:ind w:left="568" w:hanging="284"/>
        <w:contextualSpacing w:val="0"/>
      </w:pPr>
      <w:r w:rsidRPr="00543ED9">
        <w:t>The current company name and contact telephone number must be clearly displayed on the exterior of any skip in a public place.</w:t>
      </w:r>
    </w:p>
    <w:p w:rsidR="00F164C3" w:rsidRPr="00543ED9" w:rsidRDefault="00F164C3" w:rsidP="00F164C3">
      <w:pPr>
        <w:pStyle w:val="ListParagraph"/>
        <w:numPr>
          <w:ilvl w:val="1"/>
          <w:numId w:val="12"/>
        </w:numPr>
        <w:spacing w:after="0" w:line="276" w:lineRule="auto"/>
        <w:ind w:left="568" w:hanging="284"/>
        <w:contextualSpacing w:val="0"/>
      </w:pPr>
      <w:r w:rsidRPr="00543ED9">
        <w:t>You must ensure the road is kept free from any debris or spillage, and any use of the skip does not adversely affect the amenity of the public place.</w:t>
      </w:r>
    </w:p>
    <w:p w:rsidR="00F164C3" w:rsidRPr="00543ED9" w:rsidRDefault="00F164C3" w:rsidP="00F164C3">
      <w:pPr>
        <w:pStyle w:val="ListParagraph"/>
        <w:numPr>
          <w:ilvl w:val="1"/>
          <w:numId w:val="12"/>
        </w:numPr>
        <w:spacing w:after="0" w:line="276" w:lineRule="auto"/>
        <w:ind w:left="568" w:hanging="284"/>
        <w:contextualSpacing w:val="0"/>
      </w:pPr>
      <w:r w:rsidRPr="00543ED9">
        <w:t>A skip must not be washed in or on any road or public place or into any drain.</w:t>
      </w:r>
    </w:p>
    <w:p w:rsidR="00F164C3" w:rsidRPr="00543ED9" w:rsidRDefault="00F164C3" w:rsidP="00F164C3">
      <w:pPr>
        <w:pStyle w:val="ListParagraph"/>
        <w:numPr>
          <w:ilvl w:val="1"/>
          <w:numId w:val="12"/>
        </w:numPr>
        <w:spacing w:after="0" w:line="276" w:lineRule="auto"/>
        <w:ind w:left="568" w:hanging="284"/>
        <w:contextualSpacing w:val="0"/>
        <w:rPr>
          <w:rFonts w:eastAsia="Arial" w:cs="Arial"/>
        </w:rPr>
      </w:pPr>
      <w:r w:rsidRPr="00543ED9">
        <w:t>Materials spilt on to the roadway or the footpath must be cleaned up immediately. Hoses must not be used for this purpose.</w:t>
      </w:r>
    </w:p>
    <w:p w:rsidR="00F164C3" w:rsidRPr="00543ED9" w:rsidRDefault="00F164C3" w:rsidP="00F164C3">
      <w:pPr>
        <w:pStyle w:val="Heading3"/>
        <w:keepLines w:val="0"/>
        <w:numPr>
          <w:ilvl w:val="0"/>
          <w:numId w:val="12"/>
        </w:numPr>
        <w:spacing w:before="120" w:after="0"/>
        <w:ind w:left="284" w:hanging="284"/>
        <w:rPr>
          <w:rFonts w:hint="eastAsia"/>
          <w:sz w:val="20"/>
        </w:rPr>
      </w:pPr>
      <w:r w:rsidRPr="00543ED9">
        <w:rPr>
          <w:sz w:val="20"/>
        </w:rPr>
        <w:t>General conditions</w:t>
      </w:r>
    </w:p>
    <w:p w:rsidR="00F164C3" w:rsidRPr="00543ED9" w:rsidRDefault="00F164C3" w:rsidP="00F164C3">
      <w:pPr>
        <w:pStyle w:val="ListParagraph"/>
        <w:numPr>
          <w:ilvl w:val="1"/>
          <w:numId w:val="12"/>
        </w:numPr>
        <w:spacing w:after="0" w:line="276" w:lineRule="auto"/>
        <w:ind w:left="567" w:right="-2" w:hanging="283"/>
        <w:contextualSpacing w:val="0"/>
      </w:pPr>
      <w:r w:rsidRPr="00543ED9">
        <w:t xml:space="preserve">Where required by us, you must maintain a comprehensive </w:t>
      </w:r>
      <w:hyperlink r:id="rId14" w:history="1">
        <w:r w:rsidRPr="00543ED9">
          <w:rPr>
            <w:rStyle w:val="Hyperlink"/>
            <w:rFonts w:eastAsia="Arial" w:cs="Arial"/>
          </w:rPr>
          <w:t>public liability insurance policy meeting our requirements</w:t>
        </w:r>
      </w:hyperlink>
      <w:r w:rsidRPr="00543ED9">
        <w:rPr>
          <w:rStyle w:val="FootnoteReference"/>
          <w:rFonts w:eastAsia="Arial" w:cs="Arial"/>
        </w:rPr>
        <w:footnoteReference w:id="6"/>
      </w:r>
      <w:r w:rsidRPr="00543ED9">
        <w:t xml:space="preserve"> for the duration of this permit.</w:t>
      </w:r>
    </w:p>
    <w:p w:rsidR="00F164C3" w:rsidRPr="00543ED9" w:rsidRDefault="00F164C3" w:rsidP="00F164C3">
      <w:pPr>
        <w:pStyle w:val="ListParagraph"/>
        <w:numPr>
          <w:ilvl w:val="1"/>
          <w:numId w:val="12"/>
        </w:numPr>
        <w:spacing w:after="0" w:line="276" w:lineRule="auto"/>
        <w:ind w:left="568" w:hanging="284"/>
        <w:contextualSpacing w:val="0"/>
      </w:pPr>
      <w:r w:rsidRPr="00543ED9">
        <w:t xml:space="preserve">You must ensure works are carried out safely and in compliance with our </w:t>
      </w:r>
      <w:hyperlink r:id="rId15" w:history="1">
        <w:r w:rsidRPr="00543ED9">
          <w:rPr>
            <w:rStyle w:val="Hyperlink"/>
          </w:rPr>
          <w:t>Activities Local Law 2019</w:t>
        </w:r>
      </w:hyperlink>
      <w:r w:rsidRPr="00543ED9">
        <w:t>, the Code, any conditions of Construction Management Plan approval and this permit.</w:t>
      </w:r>
      <w:r w:rsidRPr="00543ED9">
        <w:rPr>
          <w:rStyle w:val="FootnoteReference"/>
        </w:rPr>
        <w:footnoteReference w:id="7"/>
      </w:r>
    </w:p>
    <w:p w:rsidR="00F164C3" w:rsidRPr="00543ED9" w:rsidRDefault="00F164C3" w:rsidP="00F164C3">
      <w:pPr>
        <w:pStyle w:val="ListParagraph"/>
        <w:numPr>
          <w:ilvl w:val="1"/>
          <w:numId w:val="12"/>
        </w:numPr>
        <w:spacing w:after="0" w:line="276" w:lineRule="auto"/>
        <w:ind w:left="568" w:hanging="284"/>
        <w:contextualSpacing w:val="0"/>
      </w:pPr>
      <w:r w:rsidRPr="00543ED9">
        <w:t>This permit is not transferable. It must be held on site and be produced on request by an authorised officer of Council or member of Victoria Police. You must comply promptly with any notices and instructions.</w:t>
      </w:r>
    </w:p>
    <w:p w:rsidR="00F164C3" w:rsidRPr="00543ED9" w:rsidRDefault="00F164C3" w:rsidP="00F164C3">
      <w:pPr>
        <w:pStyle w:val="ListParagraph"/>
        <w:numPr>
          <w:ilvl w:val="1"/>
          <w:numId w:val="12"/>
        </w:numPr>
        <w:spacing w:after="0" w:line="276" w:lineRule="auto"/>
        <w:ind w:left="568" w:hanging="284"/>
        <w:contextualSpacing w:val="0"/>
      </w:pPr>
      <w:r w:rsidRPr="00543ED9">
        <w:t>Any variation required to a permit must be submitted to and approved by us in writing prior to any change or variation of activity.</w:t>
      </w:r>
    </w:p>
    <w:p w:rsidR="00F164C3" w:rsidRPr="00543ED9" w:rsidRDefault="00F164C3" w:rsidP="00F164C3">
      <w:pPr>
        <w:pStyle w:val="ListParagraph"/>
        <w:numPr>
          <w:ilvl w:val="1"/>
          <w:numId w:val="12"/>
        </w:numPr>
        <w:spacing w:after="0" w:line="276" w:lineRule="auto"/>
        <w:ind w:left="568" w:hanging="284"/>
        <w:contextualSpacing w:val="0"/>
      </w:pPr>
      <w:r w:rsidRPr="00543ED9">
        <w:t>This permit does not exempt you from compliance with our Local Laws or relevant parking laws.</w:t>
      </w:r>
    </w:p>
    <w:p w:rsidR="00F164C3" w:rsidRPr="00543ED9" w:rsidRDefault="00F164C3" w:rsidP="00F164C3">
      <w:pPr>
        <w:pStyle w:val="ListParagraph"/>
        <w:numPr>
          <w:ilvl w:val="1"/>
          <w:numId w:val="12"/>
        </w:numPr>
        <w:spacing w:after="0" w:line="276" w:lineRule="auto"/>
        <w:ind w:left="568" w:hanging="284"/>
        <w:contextualSpacing w:val="0"/>
      </w:pPr>
      <w:r w:rsidRPr="00543ED9">
        <w:t>All activities under this permit must be undertaken during the hours stated herein, or in accordance with a relevant out of hours permit.</w:t>
      </w:r>
    </w:p>
    <w:p w:rsidR="00F164C3" w:rsidRPr="00543ED9" w:rsidRDefault="00F164C3" w:rsidP="00F164C3">
      <w:pPr>
        <w:pStyle w:val="ListParagraph"/>
        <w:numPr>
          <w:ilvl w:val="1"/>
          <w:numId w:val="12"/>
        </w:numPr>
        <w:spacing w:after="0" w:line="276" w:lineRule="auto"/>
        <w:ind w:left="568" w:hanging="284"/>
        <w:contextualSpacing w:val="0"/>
      </w:pPr>
      <w:r w:rsidRPr="00543ED9">
        <w:t>You are responsible for ensuring all permit details are correct as no refunds will be considered after the date of permit issue.</w:t>
      </w:r>
    </w:p>
    <w:p w:rsidR="00F164C3" w:rsidRPr="00543ED9" w:rsidRDefault="00F164C3" w:rsidP="00F164C3">
      <w:pPr>
        <w:pStyle w:val="ListParagraph"/>
        <w:numPr>
          <w:ilvl w:val="1"/>
          <w:numId w:val="12"/>
        </w:numPr>
        <w:spacing w:after="0" w:line="276" w:lineRule="auto"/>
        <w:ind w:left="568" w:hanging="284"/>
        <w:contextualSpacing w:val="0"/>
      </w:pPr>
      <w:r w:rsidRPr="00543ED9">
        <w:t>We reserve the right to amend, suspend or cancel this permit at any time.</w:t>
      </w:r>
    </w:p>
    <w:p w:rsidR="00F164C3" w:rsidRPr="00543ED9" w:rsidRDefault="00F164C3" w:rsidP="00F164C3">
      <w:pPr>
        <w:pStyle w:val="ListParagraph"/>
        <w:numPr>
          <w:ilvl w:val="1"/>
          <w:numId w:val="12"/>
        </w:numPr>
        <w:spacing w:after="0" w:line="276" w:lineRule="auto"/>
        <w:ind w:left="568" w:hanging="284"/>
        <w:contextualSpacing w:val="0"/>
        <w:rPr>
          <w:rFonts w:cs="Arial"/>
        </w:rPr>
      </w:pPr>
      <w:r w:rsidRPr="00543ED9">
        <w:t>We reserve the right to remove any skip that does not comply with these conditions or is placed without a</w:t>
      </w:r>
      <w:r w:rsidRPr="00543ED9">
        <w:rPr>
          <w:rFonts w:cs="Arial"/>
        </w:rPr>
        <w:t xml:space="preserve"> valid permit. Costs incurred for removal and storage will be borne by the skip owner.</w:t>
      </w:r>
    </w:p>
    <w:p w:rsidR="00BE6801" w:rsidRPr="00AF02E0" w:rsidRDefault="00BE6801" w:rsidP="00F164C3">
      <w:pPr>
        <w:spacing w:after="120" w:line="240" w:lineRule="auto"/>
        <w:ind w:right="-2"/>
      </w:pPr>
    </w:p>
    <w:sectPr w:rsidR="00BE6801" w:rsidRPr="00AF02E0" w:rsidSect="00C12477">
      <w:endnotePr>
        <w:numFmt w:val="decimal"/>
      </w:endnotePr>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F7F" w:rsidRDefault="00B61F7F" w:rsidP="00BC719D">
      <w:pPr>
        <w:spacing w:after="0"/>
      </w:pPr>
      <w:r>
        <w:separator/>
      </w:r>
    </w:p>
  </w:endnote>
  <w:endnote w:type="continuationSeparator" w:id="0">
    <w:p w:rsidR="00B61F7F" w:rsidRDefault="00B61F7F"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wiss 72 1 BT">
    <w:altName w:val="Swiss 72 1 B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F7F" w:rsidRDefault="00B61F7F" w:rsidP="00577A39">
      <w:pPr>
        <w:spacing w:after="40" w:line="240" w:lineRule="auto"/>
      </w:pPr>
      <w:r>
        <w:separator/>
      </w:r>
    </w:p>
  </w:footnote>
  <w:footnote w:type="continuationSeparator" w:id="0">
    <w:p w:rsidR="00B61F7F" w:rsidRDefault="00B61F7F" w:rsidP="00EA2130">
      <w:r>
        <w:continuationSeparator/>
      </w:r>
    </w:p>
  </w:footnote>
  <w:footnote w:id="1">
    <w:p w:rsidR="00F164C3" w:rsidRDefault="00F164C3" w:rsidP="00F164C3">
      <w:pPr>
        <w:pStyle w:val="FootnoteText"/>
      </w:pPr>
      <w:r>
        <w:rPr>
          <w:rStyle w:val="FootnoteReference"/>
        </w:rPr>
        <w:footnoteRef/>
      </w:r>
      <w:r>
        <w:t xml:space="preserve"> </w:t>
      </w:r>
      <w:r w:rsidRPr="00543ED9">
        <w:rPr>
          <w:sz w:val="18"/>
        </w:rPr>
        <w:t>melbourne.vic.gov.au/building-and-development/planning-and-building-services/construction-development/Pages/skips-bins-containers-on-road.aspx</w:t>
      </w:r>
    </w:p>
  </w:footnote>
  <w:footnote w:id="2">
    <w:p w:rsidR="00F164C3" w:rsidRDefault="00F164C3" w:rsidP="00F164C3">
      <w:pPr>
        <w:pStyle w:val="FootnoteText"/>
      </w:pPr>
      <w:r>
        <w:rPr>
          <w:rStyle w:val="FootnoteReference"/>
        </w:rPr>
        <w:footnoteRef/>
      </w:r>
      <w:r>
        <w:t xml:space="preserve"> </w:t>
      </w:r>
      <w:r w:rsidRPr="00E05559">
        <w:rPr>
          <w:sz w:val="18"/>
        </w:rPr>
        <w:t>melbourne.vic.gov.au/about-council/governance-transparency/acts-local-laws/Pages/local-laws-2019.aspx</w:t>
      </w:r>
    </w:p>
  </w:footnote>
  <w:footnote w:id="3">
    <w:p w:rsidR="00F164C3" w:rsidRPr="008143B6" w:rsidRDefault="00F164C3" w:rsidP="00F164C3">
      <w:pPr>
        <w:pStyle w:val="FootnoteText"/>
        <w:rPr>
          <w:sz w:val="18"/>
          <w:szCs w:val="18"/>
        </w:rPr>
      </w:pPr>
      <w:r>
        <w:rPr>
          <w:rStyle w:val="FootnoteReference"/>
        </w:rPr>
        <w:footnoteRef/>
      </w:r>
      <w:r>
        <w:t xml:space="preserve"> </w:t>
      </w:r>
      <w:r w:rsidRPr="006C4E77">
        <w:rPr>
          <w:sz w:val="18"/>
          <w:szCs w:val="18"/>
        </w:rPr>
        <w:t>melbourne.vic.gov.au/</w:t>
      </w:r>
      <w:proofErr w:type="spellStart"/>
      <w:r w:rsidRPr="006C4E77">
        <w:rPr>
          <w:sz w:val="18"/>
          <w:szCs w:val="18"/>
        </w:rPr>
        <w:t>buildingcodeofpractice</w:t>
      </w:r>
      <w:proofErr w:type="spellEnd"/>
    </w:p>
  </w:footnote>
  <w:footnote w:id="4">
    <w:p w:rsidR="00F164C3" w:rsidRDefault="00F164C3" w:rsidP="00F164C3">
      <w:pPr>
        <w:pStyle w:val="EndnoteText"/>
      </w:pPr>
      <w:r>
        <w:rPr>
          <w:rStyle w:val="FootnoteReference"/>
        </w:rPr>
        <w:footnoteRef/>
      </w:r>
      <w:r w:rsidRPr="00667BCF">
        <w:rPr>
          <w:sz w:val="18"/>
        </w:rPr>
        <w:t xml:space="preserve"> melbourne.vic.gov.au/business/waste-recycling/Pages/garbage-compactors-recycling-hubs.aspx</w:t>
      </w:r>
    </w:p>
  </w:footnote>
  <w:footnote w:id="5">
    <w:p w:rsidR="00F164C3" w:rsidRDefault="00F164C3" w:rsidP="00F164C3">
      <w:pPr>
        <w:pStyle w:val="FootnoteText"/>
      </w:pPr>
      <w:r>
        <w:rPr>
          <w:rStyle w:val="FootnoteReference"/>
        </w:rPr>
        <w:footnoteRef/>
      </w:r>
      <w:r w:rsidRPr="00667BCF">
        <w:rPr>
          <w:sz w:val="18"/>
        </w:rPr>
        <w:t xml:space="preserve"> www.vicroads.vic.gov.au/business-and-industry/design-and-management/guidelines-for-placement-of-skips-on-roadsides</w:t>
      </w:r>
    </w:p>
  </w:footnote>
  <w:footnote w:id="6">
    <w:p w:rsidR="00F164C3" w:rsidRDefault="00F164C3" w:rsidP="00F164C3">
      <w:pPr>
        <w:pStyle w:val="FootnoteText"/>
      </w:pPr>
      <w:r>
        <w:rPr>
          <w:rStyle w:val="FootnoteReference"/>
        </w:rPr>
        <w:footnoteRef/>
      </w:r>
      <w:r>
        <w:t xml:space="preserve"> </w:t>
      </w:r>
      <w:r w:rsidRPr="00E97EB0">
        <w:rPr>
          <w:sz w:val="18"/>
        </w:rPr>
        <w:t>melbourne.vic.gov.au/about-council/governance-transparency/policies-protocols/Pages/public-liability-insurance.aspx</w:t>
      </w:r>
    </w:p>
  </w:footnote>
  <w:footnote w:id="7">
    <w:p w:rsidR="00F164C3" w:rsidRDefault="00F164C3" w:rsidP="00F164C3">
      <w:pPr>
        <w:pStyle w:val="FootnoteText"/>
      </w:pPr>
      <w:r>
        <w:rPr>
          <w:rStyle w:val="FootnoteReference"/>
        </w:rPr>
        <w:footnoteRef/>
      </w:r>
      <w:r>
        <w:t xml:space="preserve"> </w:t>
      </w:r>
      <w:r w:rsidRPr="006C4E77">
        <w:rPr>
          <w:sz w:val="18"/>
        </w:rPr>
        <w:t>melbourne.vic.gov.au/</w:t>
      </w:r>
      <w:proofErr w:type="spellStart"/>
      <w:r w:rsidRPr="006C4E77">
        <w:rPr>
          <w:sz w:val="18"/>
        </w:rPr>
        <w:t>activitieslocallaw</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72CDE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67A1E23"/>
    <w:multiLevelType w:val="hybridMultilevel"/>
    <w:tmpl w:val="22628D34"/>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0F310D5D"/>
    <w:multiLevelType w:val="hybridMultilevel"/>
    <w:tmpl w:val="7F64B2B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B1362F9"/>
    <w:multiLevelType w:val="hybridMultilevel"/>
    <w:tmpl w:val="1E028CC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22BE0442"/>
    <w:multiLevelType w:val="hybridMultilevel"/>
    <w:tmpl w:val="1E028CC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25AA25E9"/>
    <w:multiLevelType w:val="multilevel"/>
    <w:tmpl w:val="16506B6C"/>
    <w:styleLink w:val="ListNumbers"/>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8" w15:restartNumberingAfterBreak="0">
    <w:nsid w:val="2A2B5D1C"/>
    <w:multiLevelType w:val="multilevel"/>
    <w:tmpl w:val="16506B6C"/>
    <w:numStyleLink w:val="ListNumbers"/>
  </w:abstractNum>
  <w:abstractNum w:abstractNumId="9" w15:restartNumberingAfterBreak="0">
    <w:nsid w:val="2D42083D"/>
    <w:multiLevelType w:val="hybridMultilevel"/>
    <w:tmpl w:val="990000E0"/>
    <w:lvl w:ilvl="0" w:tplc="A7A29ADC">
      <w:start w:val="1"/>
      <w:numFmt w:val="decimal"/>
      <w:lvlText w:val="%1."/>
      <w:lvlJc w:val="left"/>
      <w:pPr>
        <w:ind w:left="360" w:hanging="360"/>
      </w:pPr>
      <w:rPr>
        <w:rFonts w:ascii="Arial" w:eastAsia="Calibri" w:hAnsi="Arial" w:cs="Arial"/>
        <w:b/>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DE86820"/>
    <w:multiLevelType w:val="hybridMultilevel"/>
    <w:tmpl w:val="CC94F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C10957"/>
    <w:multiLevelType w:val="multilevel"/>
    <w:tmpl w:val="16506B6C"/>
    <w:numStyleLink w:val="ListNumbers"/>
  </w:abstractNum>
  <w:abstractNum w:abstractNumId="12" w15:restartNumberingAfterBreak="0">
    <w:nsid w:val="3F6C5599"/>
    <w:multiLevelType w:val="hybridMultilevel"/>
    <w:tmpl w:val="358249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8257273"/>
    <w:multiLevelType w:val="hybridMultilevel"/>
    <w:tmpl w:val="2334042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54FB74AB"/>
    <w:multiLevelType w:val="hybridMultilevel"/>
    <w:tmpl w:val="1E028CC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55973EB8"/>
    <w:multiLevelType w:val="hybridMultilevel"/>
    <w:tmpl w:val="ABBCEA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96799E"/>
    <w:multiLevelType w:val="hybridMultilevel"/>
    <w:tmpl w:val="0176501E"/>
    <w:lvl w:ilvl="0" w:tplc="A7A29ADC">
      <w:start w:val="1"/>
      <w:numFmt w:val="decimal"/>
      <w:lvlText w:val="%1."/>
      <w:lvlJc w:val="left"/>
      <w:pPr>
        <w:ind w:left="360" w:hanging="360"/>
      </w:pPr>
      <w:rPr>
        <w:rFonts w:ascii="Arial" w:eastAsia="Calibri" w:hAnsi="Arial" w:cs="Arial"/>
        <w:b/>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A7578A7"/>
    <w:multiLevelType w:val="hybridMultilevel"/>
    <w:tmpl w:val="37DC3A24"/>
    <w:lvl w:ilvl="0" w:tplc="CB9EFAE2">
      <w:start w:val="1"/>
      <w:numFmt w:val="decimal"/>
      <w:lvlText w:val="%1."/>
      <w:lvlJc w:val="left"/>
      <w:pPr>
        <w:ind w:left="720" w:hanging="360"/>
      </w:pPr>
      <w:rPr>
        <w:rFonts w:ascii="Arial" w:eastAsia="Calibri" w:hAnsi="Arial" w:cs="Arial"/>
        <w:b/>
      </w:rPr>
    </w:lvl>
    <w:lvl w:ilvl="1" w:tplc="DE5CF060">
      <w:start w:val="1"/>
      <w:numFmt w:val="lowerLetter"/>
      <w:lvlText w:val="%2."/>
      <w:lvlJc w:val="left"/>
      <w:pPr>
        <w:ind w:left="1440" w:hanging="360"/>
      </w:pPr>
      <w:rPr>
        <w:b w:val="0"/>
        <w:sz w:val="20"/>
        <w:szCs w:val="20"/>
        <w:vertAlign w:val="baseline"/>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0A90752"/>
    <w:multiLevelType w:val="hybridMultilevel"/>
    <w:tmpl w:val="1E028CC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23D1319"/>
    <w:multiLevelType w:val="hybridMultilevel"/>
    <w:tmpl w:val="C9ECDA2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3E339E"/>
    <w:multiLevelType w:val="hybridMultilevel"/>
    <w:tmpl w:val="CC883830"/>
    <w:lvl w:ilvl="0" w:tplc="0C090001">
      <w:start w:val="1"/>
      <w:numFmt w:val="bullet"/>
      <w:lvlText w:val=""/>
      <w:lvlJc w:val="left"/>
      <w:pPr>
        <w:ind w:left="363" w:hanging="360"/>
      </w:pPr>
      <w:rPr>
        <w:rFonts w:ascii="Symbol" w:hAnsi="Symbol" w:hint="default"/>
        <w:b/>
        <w:sz w:val="18"/>
      </w:rPr>
    </w:lvl>
    <w:lvl w:ilvl="1" w:tplc="0C090001">
      <w:start w:val="1"/>
      <w:numFmt w:val="bullet"/>
      <w:lvlText w:val=""/>
      <w:lvlJc w:val="left"/>
      <w:pPr>
        <w:ind w:left="1083" w:hanging="360"/>
      </w:pPr>
      <w:rPr>
        <w:rFonts w:ascii="Symbol" w:hAnsi="Symbol" w:hint="default"/>
      </w:rPr>
    </w:lvl>
    <w:lvl w:ilvl="2" w:tplc="0C090001">
      <w:start w:val="1"/>
      <w:numFmt w:val="bullet"/>
      <w:lvlText w:val=""/>
      <w:lvlJc w:val="left"/>
      <w:pPr>
        <w:ind w:left="1803" w:hanging="180"/>
      </w:pPr>
      <w:rPr>
        <w:rFonts w:ascii="Symbol" w:hAnsi="Symbol" w:hint="default"/>
      </w:r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21" w15:restartNumberingAfterBreak="0">
    <w:nsid w:val="6E1209CA"/>
    <w:multiLevelType w:val="multilevel"/>
    <w:tmpl w:val="16506B6C"/>
    <w:numStyleLink w:val="ListNumbers"/>
  </w:abstractNum>
  <w:abstractNum w:abstractNumId="22" w15:restartNumberingAfterBreak="0">
    <w:nsid w:val="722F4308"/>
    <w:multiLevelType w:val="hybridMultilevel"/>
    <w:tmpl w:val="B2CCEBA0"/>
    <w:lvl w:ilvl="0" w:tplc="0C090001">
      <w:start w:val="1"/>
      <w:numFmt w:val="bullet"/>
      <w:lvlText w:val=""/>
      <w:lvlJc w:val="left"/>
      <w:pPr>
        <w:ind w:left="2149" w:hanging="360"/>
      </w:pPr>
      <w:rPr>
        <w:rFonts w:ascii="Symbol" w:hAnsi="Symbol" w:hint="default"/>
      </w:rPr>
    </w:lvl>
    <w:lvl w:ilvl="1" w:tplc="0C090003" w:tentative="1">
      <w:start w:val="1"/>
      <w:numFmt w:val="bullet"/>
      <w:lvlText w:val="o"/>
      <w:lvlJc w:val="left"/>
      <w:pPr>
        <w:ind w:left="2869" w:hanging="360"/>
      </w:pPr>
      <w:rPr>
        <w:rFonts w:ascii="Courier New" w:hAnsi="Courier New" w:cs="Courier New" w:hint="default"/>
      </w:rPr>
    </w:lvl>
    <w:lvl w:ilvl="2" w:tplc="0C090005" w:tentative="1">
      <w:start w:val="1"/>
      <w:numFmt w:val="bullet"/>
      <w:lvlText w:val=""/>
      <w:lvlJc w:val="left"/>
      <w:pPr>
        <w:ind w:left="3589" w:hanging="360"/>
      </w:pPr>
      <w:rPr>
        <w:rFonts w:ascii="Wingdings" w:hAnsi="Wingdings" w:hint="default"/>
      </w:rPr>
    </w:lvl>
    <w:lvl w:ilvl="3" w:tplc="0C090001" w:tentative="1">
      <w:start w:val="1"/>
      <w:numFmt w:val="bullet"/>
      <w:lvlText w:val=""/>
      <w:lvlJc w:val="left"/>
      <w:pPr>
        <w:ind w:left="4309" w:hanging="360"/>
      </w:pPr>
      <w:rPr>
        <w:rFonts w:ascii="Symbol" w:hAnsi="Symbol" w:hint="default"/>
      </w:rPr>
    </w:lvl>
    <w:lvl w:ilvl="4" w:tplc="0C090003" w:tentative="1">
      <w:start w:val="1"/>
      <w:numFmt w:val="bullet"/>
      <w:lvlText w:val="o"/>
      <w:lvlJc w:val="left"/>
      <w:pPr>
        <w:ind w:left="5029" w:hanging="360"/>
      </w:pPr>
      <w:rPr>
        <w:rFonts w:ascii="Courier New" w:hAnsi="Courier New" w:cs="Courier New" w:hint="default"/>
      </w:rPr>
    </w:lvl>
    <w:lvl w:ilvl="5" w:tplc="0C090005" w:tentative="1">
      <w:start w:val="1"/>
      <w:numFmt w:val="bullet"/>
      <w:lvlText w:val=""/>
      <w:lvlJc w:val="left"/>
      <w:pPr>
        <w:ind w:left="5749" w:hanging="360"/>
      </w:pPr>
      <w:rPr>
        <w:rFonts w:ascii="Wingdings" w:hAnsi="Wingdings" w:hint="default"/>
      </w:rPr>
    </w:lvl>
    <w:lvl w:ilvl="6" w:tplc="0C090001" w:tentative="1">
      <w:start w:val="1"/>
      <w:numFmt w:val="bullet"/>
      <w:lvlText w:val=""/>
      <w:lvlJc w:val="left"/>
      <w:pPr>
        <w:ind w:left="6469" w:hanging="360"/>
      </w:pPr>
      <w:rPr>
        <w:rFonts w:ascii="Symbol" w:hAnsi="Symbol" w:hint="default"/>
      </w:rPr>
    </w:lvl>
    <w:lvl w:ilvl="7" w:tplc="0C090003" w:tentative="1">
      <w:start w:val="1"/>
      <w:numFmt w:val="bullet"/>
      <w:lvlText w:val="o"/>
      <w:lvlJc w:val="left"/>
      <w:pPr>
        <w:ind w:left="7189" w:hanging="360"/>
      </w:pPr>
      <w:rPr>
        <w:rFonts w:ascii="Courier New" w:hAnsi="Courier New" w:cs="Courier New" w:hint="default"/>
      </w:rPr>
    </w:lvl>
    <w:lvl w:ilvl="8" w:tplc="0C090005" w:tentative="1">
      <w:start w:val="1"/>
      <w:numFmt w:val="bullet"/>
      <w:lvlText w:val=""/>
      <w:lvlJc w:val="left"/>
      <w:pPr>
        <w:ind w:left="7909" w:hanging="360"/>
      </w:pPr>
      <w:rPr>
        <w:rFonts w:ascii="Wingdings" w:hAnsi="Wingdings" w:hint="default"/>
      </w:rPr>
    </w:lvl>
  </w:abstractNum>
  <w:abstractNum w:abstractNumId="23" w15:restartNumberingAfterBreak="0">
    <w:nsid w:val="7A2C43DC"/>
    <w:multiLevelType w:val="multilevel"/>
    <w:tmpl w:val="16506B6C"/>
    <w:numStyleLink w:val="ListNumbers"/>
  </w:abstractNum>
  <w:abstractNum w:abstractNumId="24" w15:restartNumberingAfterBreak="0">
    <w:nsid w:val="7E111AEB"/>
    <w:multiLevelType w:val="hybridMultilevel"/>
    <w:tmpl w:val="BDE44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3"/>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7"/>
  </w:num>
  <w:num w:numId="13">
    <w:abstractNumId w:val="15"/>
  </w:num>
  <w:num w:numId="14">
    <w:abstractNumId w:val="19"/>
  </w:num>
  <w:num w:numId="15">
    <w:abstractNumId w:val="12"/>
  </w:num>
  <w:num w:numId="16">
    <w:abstractNumId w:val="10"/>
  </w:num>
  <w:num w:numId="17">
    <w:abstractNumId w:val="2"/>
  </w:num>
  <w:num w:numId="18">
    <w:abstractNumId w:val="17"/>
    <w:lvlOverride w:ilvl="0">
      <w:startOverride w:val="1"/>
    </w:lvlOverride>
  </w:num>
  <w:num w:numId="19">
    <w:abstractNumId w:val="4"/>
  </w:num>
  <w:num w:numId="20">
    <w:abstractNumId w:val="24"/>
  </w:num>
  <w:num w:numId="21">
    <w:abstractNumId w:val="9"/>
  </w:num>
  <w:num w:numId="22">
    <w:abstractNumId w:val="16"/>
  </w:num>
  <w:num w:numId="23">
    <w:abstractNumId w:val="18"/>
  </w:num>
  <w:num w:numId="24">
    <w:abstractNumId w:val="22"/>
  </w:num>
  <w:num w:numId="25">
    <w:abstractNumId w:val="5"/>
  </w:num>
  <w:num w:numId="26">
    <w:abstractNumId w:val="6"/>
  </w:num>
  <w:num w:numId="27">
    <w:abstractNumId w:val="13"/>
  </w:num>
  <w:num w:numId="28">
    <w:abstractNumId w:val="14"/>
  </w:num>
  <w:num w:numId="29">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TableGrid"/>
  <w:characterSpacingControl w:val="doNotCompress"/>
  <w:hdrShapeDefaults>
    <o:shapedefaults v:ext="edit" spidmax="2457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63"/>
    <w:rsid w:val="000437C5"/>
    <w:rsid w:val="000474AE"/>
    <w:rsid w:val="00061B7B"/>
    <w:rsid w:val="00071857"/>
    <w:rsid w:val="000A2BDA"/>
    <w:rsid w:val="000B5EAA"/>
    <w:rsid w:val="00190B0E"/>
    <w:rsid w:val="001C79E7"/>
    <w:rsid w:val="001F46B4"/>
    <w:rsid w:val="001F554D"/>
    <w:rsid w:val="002436A6"/>
    <w:rsid w:val="002438B7"/>
    <w:rsid w:val="0024773F"/>
    <w:rsid w:val="002E4153"/>
    <w:rsid w:val="002F47B6"/>
    <w:rsid w:val="002F6A88"/>
    <w:rsid w:val="00392688"/>
    <w:rsid w:val="003D63A8"/>
    <w:rsid w:val="003E3A9F"/>
    <w:rsid w:val="00407429"/>
    <w:rsid w:val="00426584"/>
    <w:rsid w:val="00431D45"/>
    <w:rsid w:val="004564F4"/>
    <w:rsid w:val="00457042"/>
    <w:rsid w:val="00493E0A"/>
    <w:rsid w:val="00494A2D"/>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82E37"/>
    <w:rsid w:val="007A0AA6"/>
    <w:rsid w:val="007A1DB0"/>
    <w:rsid w:val="007F0661"/>
    <w:rsid w:val="00806F0F"/>
    <w:rsid w:val="0082569F"/>
    <w:rsid w:val="00831224"/>
    <w:rsid w:val="00850D66"/>
    <w:rsid w:val="00855F84"/>
    <w:rsid w:val="00881C97"/>
    <w:rsid w:val="0089416B"/>
    <w:rsid w:val="008D2DDA"/>
    <w:rsid w:val="008E2476"/>
    <w:rsid w:val="009050C6"/>
    <w:rsid w:val="00955E32"/>
    <w:rsid w:val="00965FAF"/>
    <w:rsid w:val="0097181E"/>
    <w:rsid w:val="00990B3C"/>
    <w:rsid w:val="009C1755"/>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2477"/>
    <w:rsid w:val="00C2007C"/>
    <w:rsid w:val="00C37F6A"/>
    <w:rsid w:val="00C42412"/>
    <w:rsid w:val="00C73DA2"/>
    <w:rsid w:val="00CA3730"/>
    <w:rsid w:val="00CB6145"/>
    <w:rsid w:val="00CD382D"/>
    <w:rsid w:val="00CF64D3"/>
    <w:rsid w:val="00D00427"/>
    <w:rsid w:val="00D02C4A"/>
    <w:rsid w:val="00D77363"/>
    <w:rsid w:val="00E4646D"/>
    <w:rsid w:val="00E94A1C"/>
    <w:rsid w:val="00EA2130"/>
    <w:rsid w:val="00EC4AF9"/>
    <w:rsid w:val="00ED7629"/>
    <w:rsid w:val="00EF11AE"/>
    <w:rsid w:val="00F07FBE"/>
    <w:rsid w:val="00F164C3"/>
    <w:rsid w:val="00F24B46"/>
    <w:rsid w:val="00F4048D"/>
    <w:rsid w:val="00F41FC6"/>
    <w:rsid w:val="00F536B9"/>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477"/>
    <w:pPr>
      <w:spacing w:after="200" w:line="288" w:lineRule="auto"/>
    </w:pPr>
    <w:rPr>
      <w:rFonts w:ascii="Arial" w:hAnsi="Arial"/>
      <w:szCs w:val="24"/>
      <w:lang w:eastAsia="en-US"/>
    </w:rPr>
  </w:style>
  <w:style w:type="paragraph" w:styleId="Heading1">
    <w:name w:val="heading 1"/>
    <w:next w:val="Normal"/>
    <w:link w:val="Heading1Char"/>
    <w:qFormat/>
    <w:rsid w:val="00AF02E0"/>
    <w:pPr>
      <w:spacing w:before="480" w:after="320" w:line="276" w:lineRule="auto"/>
      <w:outlineLvl w:val="0"/>
    </w:pPr>
    <w:rPr>
      <w:rFonts w:ascii="Arial Bold" w:eastAsia="MS Gothic" w:hAnsi="Arial Bold"/>
      <w:bCs/>
      <w:sz w:val="32"/>
      <w:szCs w:val="32"/>
      <w:lang w:val="en-US" w:eastAsia="en-US"/>
    </w:rPr>
  </w:style>
  <w:style w:type="paragraph" w:styleId="Heading2">
    <w:name w:val="heading 2"/>
    <w:next w:val="Normal"/>
    <w:link w:val="Heading2Char"/>
    <w:qFormat/>
    <w:rsid w:val="00BC5E8E"/>
    <w:pPr>
      <w:spacing w:before="320" w:after="280" w:line="276" w:lineRule="auto"/>
      <w:outlineLvl w:val="1"/>
    </w:pPr>
    <w:rPr>
      <w:rFonts w:ascii="Arial Bold" w:eastAsia="MS Gothic" w:hAnsi="Arial Bold"/>
      <w:bCs/>
      <w:sz w:val="26"/>
      <w:szCs w:val="26"/>
      <w:lang w:val="en-US" w:eastAsia="en-US"/>
    </w:rPr>
  </w:style>
  <w:style w:type="paragraph" w:styleId="Heading3">
    <w:name w:val="heading 3"/>
    <w:basedOn w:val="Heading2"/>
    <w:link w:val="Heading3Char"/>
    <w:uiPriority w:val="9"/>
    <w:qFormat/>
    <w:rsid w:val="00EC4AF9"/>
    <w:pPr>
      <w:keepNext/>
      <w:keepLines/>
      <w:spacing w:before="280" w:after="240"/>
      <w:outlineLvl w:val="2"/>
    </w:pPr>
    <w:rPr>
      <w:bCs w:val="0"/>
      <w:sz w:val="22"/>
    </w:rPr>
  </w:style>
  <w:style w:type="paragraph" w:styleId="Heading4">
    <w:name w:val="heading 4"/>
    <w:basedOn w:val="Heading3"/>
    <w:next w:val="Normal"/>
    <w:link w:val="Heading4Char"/>
    <w:rsid w:val="00C73DA2"/>
    <w:pPr>
      <w:spacing w:before="200" w:line="240" w:lineRule="auto"/>
      <w:outlineLvl w:val="3"/>
    </w:pPr>
    <w:rPr>
      <w:rFonts w:eastAsia="MS Mincho"/>
      <w:bCs/>
      <w:sz w:val="20"/>
      <w:szCs w:val="28"/>
    </w:rPr>
  </w:style>
  <w:style w:type="paragraph" w:styleId="Heading5">
    <w:name w:val="heading 5"/>
    <w:basedOn w:val="Normal"/>
    <w:next w:val="Normal"/>
    <w:link w:val="Heading5Char"/>
    <w:rsid w:val="00C2007C"/>
    <w:pPr>
      <w:spacing w:before="240" w:after="60"/>
      <w:outlineLvl w:val="4"/>
    </w:pPr>
    <w:rPr>
      <w:bCs/>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02E0"/>
    <w:rPr>
      <w:rFonts w:ascii="Arial Bold" w:eastAsia="MS Gothic" w:hAnsi="Arial Bold"/>
      <w:bCs/>
      <w:sz w:val="32"/>
      <w:szCs w:val="32"/>
      <w:lang w:val="en-US" w:eastAsia="en-US"/>
    </w:rPr>
  </w:style>
  <w:style w:type="character" w:customStyle="1" w:styleId="Heading2Char">
    <w:name w:val="Heading 2 Char"/>
    <w:link w:val="Heading2"/>
    <w:rsid w:val="00BC5E8E"/>
    <w:rPr>
      <w:rFonts w:ascii="Arial Bold" w:eastAsia="MS Gothic" w:hAnsi="Arial Bold"/>
      <w:bCs/>
      <w:sz w:val="26"/>
      <w:szCs w:val="26"/>
      <w:lang w:val="en-US" w:eastAsia="en-US"/>
    </w:rPr>
  </w:style>
  <w:style w:type="character" w:customStyle="1" w:styleId="Heading3Char">
    <w:name w:val="Heading 3 Char"/>
    <w:link w:val="Heading3"/>
    <w:rsid w:val="00EC4AF9"/>
    <w:rPr>
      <w:rFonts w:ascii="Arial Bold" w:eastAsia="MS Gothic" w:hAnsi="Arial Bold"/>
      <w:b/>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basedOn w:val="DefaultParagraphFont"/>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semiHidden/>
    <w:unhideWhenUsed/>
    <w:rsid w:val="00881C97"/>
    <w:rPr>
      <w:rFonts w:ascii="Lucida Grande" w:hAnsi="Lucida Grande" w:cs="Lucida Grande"/>
    </w:rPr>
  </w:style>
  <w:style w:type="character" w:customStyle="1" w:styleId="DocumentMapChar">
    <w:name w:val="Document Map Char"/>
    <w:link w:val="DocumentMap"/>
    <w:uiPriority w:val="99"/>
    <w:semiHidden/>
    <w:rsid w:val="00881C97"/>
    <w:rPr>
      <w:rFonts w:ascii="Lucida Grande" w:hAnsi="Lucida Grande" w:cs="Lucida Grande"/>
    </w:rPr>
  </w:style>
  <w:style w:type="paragraph" w:styleId="TOCHeading">
    <w:name w:val="TOC Heading"/>
    <w:basedOn w:val="Heading1"/>
    <w:next w:val="TOC1"/>
    <w:uiPriority w:val="39"/>
    <w:qFormat/>
    <w:rsid w:val="004E1ECE"/>
    <w:pPr>
      <w:spacing w:before="400" w:after="200"/>
    </w:pPr>
    <w:rPr>
      <w:bCs w:val="0"/>
    </w:rPr>
  </w:style>
  <w:style w:type="paragraph" w:styleId="TOC1">
    <w:name w:val="toc 1"/>
    <w:basedOn w:val="Normal"/>
    <w:next w:val="Normal"/>
    <w:uiPriority w:val="39"/>
    <w:rsid w:val="00F07FBE"/>
    <w:pPr>
      <w:spacing w:after="120" w:line="276" w:lineRule="auto"/>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3401D"/>
    <w:pPr>
      <w:numPr>
        <w:numId w:val="1"/>
      </w:numPr>
      <w:spacing w:line="240" w:lineRule="auto"/>
    </w:pPr>
    <w:rPr>
      <w:lang w:val="en-US"/>
    </w:rPr>
  </w:style>
  <w:style w:type="paragraph" w:styleId="EndnoteText">
    <w:name w:val="endnote text"/>
    <w:basedOn w:val="Normal"/>
    <w:link w:val="EndnoteTextChar"/>
    <w:uiPriority w:val="99"/>
    <w:rsid w:val="00EF11AE"/>
    <w:pPr>
      <w:spacing w:after="40"/>
    </w:pPr>
    <w:rPr>
      <w:sz w:val="16"/>
      <w:szCs w:val="20"/>
    </w:rPr>
  </w:style>
  <w:style w:type="character" w:customStyle="1" w:styleId="EndnoteTextChar">
    <w:name w:val="Endnote Text Char"/>
    <w:link w:val="EndnoteText"/>
    <w:uiPriority w:val="99"/>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uiPriority w:val="99"/>
    <w:rsid w:val="00EF11AE"/>
    <w:pPr>
      <w:spacing w:after="0" w:line="240" w:lineRule="auto"/>
    </w:pPr>
    <w:rPr>
      <w:sz w:val="16"/>
      <w:szCs w:val="20"/>
    </w:rPr>
  </w:style>
  <w:style w:type="character" w:customStyle="1" w:styleId="FootnoteTextChar">
    <w:name w:val="Footnote Text Char"/>
    <w:link w:val="FootnoteText"/>
    <w:uiPriority w:val="99"/>
    <w:rsid w:val="00EF11AE"/>
    <w:rPr>
      <w:rFonts w:ascii="Arial" w:hAnsi="Arial"/>
      <w:sz w:val="16"/>
      <w:lang w:eastAsia="en-US"/>
    </w:rPr>
  </w:style>
  <w:style w:type="character" w:styleId="FootnoteReference">
    <w:name w:val="footnote reference"/>
    <w:uiPriority w:val="99"/>
    <w:rsid w:val="001F554D"/>
    <w:rPr>
      <w:vertAlign w:val="superscript"/>
    </w:rPr>
  </w:style>
  <w:style w:type="paragraph" w:styleId="ListNumber">
    <w:name w:val="List Number"/>
    <w:basedOn w:val="Normal"/>
    <w:qFormat/>
    <w:rsid w:val="00D02C4A"/>
    <w:pPr>
      <w:numPr>
        <w:numId w:val="9"/>
      </w:numPr>
      <w:spacing w:line="240" w:lineRule="auto"/>
    </w:pPr>
  </w:style>
  <w:style w:type="paragraph" w:styleId="ListNumber2">
    <w:name w:val="List Number 2"/>
    <w:basedOn w:val="ListNumber"/>
    <w:rsid w:val="00BE4B49"/>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3401D"/>
    <w:pPr>
      <w:numPr>
        <w:ilvl w:val="1"/>
        <w:numId w:val="1"/>
      </w:numPr>
      <w:spacing w:line="240" w:lineRule="auto"/>
    </w:pPr>
    <w:rPr>
      <w:lang w:val="en-US"/>
    </w:rPr>
  </w:style>
  <w:style w:type="paragraph" w:styleId="ListParagraph">
    <w:name w:val="List Paragraph"/>
    <w:basedOn w:val="Normal"/>
    <w:uiPriority w:val="34"/>
    <w:qFormat/>
    <w:rsid w:val="0073401D"/>
    <w:pPr>
      <w:contextualSpacing/>
    </w:pPr>
  </w:style>
  <w:style w:type="paragraph" w:styleId="ListBullet3">
    <w:name w:val="List Bullet 3"/>
    <w:basedOn w:val="Normal"/>
    <w:rsid w:val="0073401D"/>
    <w:pPr>
      <w:numPr>
        <w:ilvl w:val="2"/>
        <w:numId w:val="1"/>
      </w:numPr>
      <w:spacing w:line="240" w:lineRule="auto"/>
    </w:pPr>
  </w:style>
  <w:style w:type="paragraph" w:styleId="ListBullet4">
    <w:name w:val="List Bullet 4"/>
    <w:basedOn w:val="Normal"/>
    <w:rsid w:val="0073401D"/>
    <w:pPr>
      <w:numPr>
        <w:ilvl w:val="3"/>
        <w:numId w:val="1"/>
      </w:numPr>
      <w:spacing w:line="240" w:lineRule="auto"/>
    </w:pPr>
  </w:style>
  <w:style w:type="paragraph" w:styleId="ListBullet5">
    <w:name w:val="List Bullet 5"/>
    <w:basedOn w:val="Normal"/>
    <w:rsid w:val="00C05740"/>
    <w:pPr>
      <w:numPr>
        <w:ilvl w:val="4"/>
        <w:numId w:val="1"/>
      </w:numPr>
    </w:pPr>
  </w:style>
  <w:style w:type="paragraph" w:styleId="ListNumber3">
    <w:name w:val="List Number 3"/>
    <w:basedOn w:val="Normal"/>
    <w:rsid w:val="00493E0A"/>
    <w:pPr>
      <w:numPr>
        <w:ilvl w:val="2"/>
        <w:numId w:val="9"/>
      </w:numPr>
      <w:spacing w:line="240" w:lineRule="auto"/>
    </w:pPr>
  </w:style>
  <w:style w:type="paragraph" w:styleId="ListNumber4">
    <w:name w:val="List Number 4"/>
    <w:basedOn w:val="Normal"/>
    <w:rsid w:val="00D02C4A"/>
    <w:pPr>
      <w:numPr>
        <w:ilvl w:val="3"/>
        <w:numId w:val="9"/>
      </w:numPr>
      <w:spacing w:line="240" w:lineRule="auto"/>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C73DA2"/>
    <w:rPr>
      <w:rFonts w:ascii="Arial Bold" w:eastAsia="MS Mincho" w:hAnsi="Arial Bold" w:cs="Times New Roman"/>
      <w:b/>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2007C"/>
    <w:pPr>
      <w:tabs>
        <w:tab w:val="right" w:leader="dot" w:pos="9769"/>
      </w:tabs>
      <w:spacing w:after="120" w:line="276" w:lineRule="auto"/>
      <w:ind w:left="284"/>
    </w:pPr>
  </w:style>
  <w:style w:type="paragraph" w:styleId="TOC3">
    <w:name w:val="toc 3"/>
    <w:basedOn w:val="Normal"/>
    <w:next w:val="Normal"/>
    <w:autoRedefine/>
    <w:uiPriority w:val="39"/>
    <w:rsid w:val="00C2007C"/>
    <w:pPr>
      <w:tabs>
        <w:tab w:val="right" w:leader="dot" w:pos="9769"/>
      </w:tabs>
      <w:spacing w:after="120" w:line="276" w:lineRule="auto"/>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C2007C"/>
    <w:rPr>
      <w:rFonts w:ascii="Arial" w:eastAsia="MS Mincho" w:hAnsi="Arial" w:cs="Times New Roman"/>
      <w:bCs/>
      <w:iCs/>
      <w:szCs w:val="26"/>
      <w:lang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basedOn w:val="DefaultParagraphFont"/>
    <w:link w:val="Bold"/>
    <w:rsid w:val="00190B0E"/>
    <w:rPr>
      <w:rFonts w:ascii="Arial" w:hAnsi="Arial"/>
      <w:b/>
      <w:szCs w:val="24"/>
      <w:lang w:eastAsia="en-US"/>
    </w:rPr>
  </w:style>
  <w:style w:type="paragraph" w:styleId="Caption">
    <w:name w:val="caption"/>
    <w:basedOn w:val="Normal"/>
    <w:next w:val="Normal"/>
    <w:rsid w:val="000474AE"/>
    <w:pPr>
      <w:spacing w:line="240" w:lineRule="auto"/>
    </w:pPr>
    <w:rPr>
      <w:b/>
      <w:bCs/>
      <w:color w:val="4F81BD" w:themeColor="accent1"/>
      <w:sz w:val="18"/>
      <w:szCs w:val="18"/>
    </w:rPr>
  </w:style>
  <w:style w:type="paragraph" w:customStyle="1" w:styleId="Pa17">
    <w:name w:val="Pa17"/>
    <w:basedOn w:val="Normal"/>
    <w:next w:val="Normal"/>
    <w:uiPriority w:val="99"/>
    <w:rsid w:val="00F164C3"/>
    <w:pPr>
      <w:autoSpaceDE w:val="0"/>
      <w:autoSpaceDN w:val="0"/>
      <w:adjustRightInd w:val="0"/>
      <w:spacing w:after="0" w:line="171" w:lineRule="atLeast"/>
    </w:pPr>
    <w:rPr>
      <w:rFonts w:ascii="Swiss 72 1 BT" w:eastAsia="Calibri" w:hAnsi="Swiss 72 1 BT"/>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vicroads.vic.gov.au/business-and-industry/design-and-management/guidelines-for-placement-of-skips-on-roadsideshttps:/www.vicroads.vic.gov.au/business-and-industry/design-and-management/guidelines-for-placement-of-skips-on-roadsides"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lbourne.vic.gov.au/business/waste-recycling/Pages/garbage-compactors-recycling-hub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lbourne.vic.gov.au/buildingcodeofpractice" TargetMode="External"/><Relationship Id="rId5" Type="http://schemas.openxmlformats.org/officeDocument/2006/relationships/webSettings" Target="webSettings.xml"/><Relationship Id="rId15" Type="http://schemas.openxmlformats.org/officeDocument/2006/relationships/hyperlink" Target="https://www.melbourne.vic.gov.au/about-council/governance-transparency/acts-local-laws/pages/local-laws-2019.aspx" TargetMode="External"/><Relationship Id="rId10" Type="http://schemas.openxmlformats.org/officeDocument/2006/relationships/hyperlink" Target="https://www.melbourne.vic.gov.au/about-council/governance-transparency/acts-local-laws/Pages/local-laws-2019.aspx"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melbourne.vic.gov.au/building-and-development/planning-and-building-services/construction-development/Pages/skips-bins-containers-on-road.aspx" TargetMode="External"/><Relationship Id="rId14" Type="http://schemas.openxmlformats.org/officeDocument/2006/relationships/hyperlink" Target="https://www.melbourne.vic.gov.au/about-council/governance-transparency/policies-protocols/Pages/public-liability-insura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Status xmlns="http://schemas.microsoft.com/sharepoint/v3/fields">Not Started</_Status>
  </documentManagement>
</p:properties>
</file>

<file path=customXml/itemProps1.xml><?xml version="1.0" encoding="utf-8"?>
<ds:datastoreItem xmlns:ds="http://schemas.openxmlformats.org/officeDocument/2006/customXml" ds:itemID="{29F9C3D3-41EA-4646-98F1-F05AA5E540C8}">
  <ds:schemaRefs>
    <ds:schemaRef ds:uri="http://schemas.openxmlformats.org/officeDocument/2006/bibliography"/>
  </ds:schemaRefs>
</ds:datastoreItem>
</file>

<file path=customXml/itemProps2.xml><?xml version="1.0" encoding="utf-8"?>
<ds:datastoreItem xmlns:ds="http://schemas.openxmlformats.org/officeDocument/2006/customXml" ds:itemID="{B8DE3612-E323-4C1A-A09B-163E12862AFD}"/>
</file>

<file path=customXml/itemProps3.xml><?xml version="1.0" encoding="utf-8"?>
<ds:datastoreItem xmlns:ds="http://schemas.openxmlformats.org/officeDocument/2006/customXml" ds:itemID="{71AAEAC9-04EC-4B1D-9248-4B6BCD0C7C08}"/>
</file>

<file path=customXml/itemProps4.xml><?xml version="1.0" encoding="utf-8"?>
<ds:datastoreItem xmlns:ds="http://schemas.openxmlformats.org/officeDocument/2006/customXml" ds:itemID="{D2A1F061-8842-41FE-AA7C-CC20BA0B141E}"/>
</file>

<file path=docProps/app.xml><?xml version="1.0" encoding="utf-8"?>
<Properties xmlns="http://schemas.openxmlformats.org/officeDocument/2006/extended-properties" xmlns:vt="http://schemas.openxmlformats.org/officeDocument/2006/docPropsVTypes">
  <Template>Normal.dotm</Template>
  <TotalTime>0</TotalTime>
  <Pages>3</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Skip permit summary and conditions</dc:title>
  <dc:creator/>
  <cp:lastModifiedBy/>
  <cp:revision>1</cp:revision>
  <dcterms:created xsi:type="dcterms:W3CDTF">2022-11-03T03:53:00Z</dcterms:created>
  <dcterms:modified xsi:type="dcterms:W3CDTF">2022-11-04T00:50:00Z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0x010100759DCEB4B14F5A418FC6C1C10DF60084</vt:lpwstr>
  </property>
</Properties>
</file>